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D02D5" w14:textId="338955F9" w:rsidR="006A3C76" w:rsidRPr="004A1997" w:rsidRDefault="006A3C76" w:rsidP="006A3C76">
      <w:pPr>
        <w:shd w:val="clear" w:color="auto" w:fill="FFFFFF"/>
        <w:spacing w:after="0"/>
        <w:rPr>
          <w:rFonts w:cstheme="minorHAnsi"/>
          <w:sz w:val="24"/>
          <w:szCs w:val="24"/>
        </w:rPr>
      </w:pPr>
      <w:r w:rsidRPr="004A1997">
        <w:rPr>
          <w:rFonts w:cstheme="minorHAnsi"/>
          <w:sz w:val="24"/>
          <w:szCs w:val="24"/>
        </w:rPr>
        <w:t>Study recap</w:t>
      </w:r>
    </w:p>
    <w:p w14:paraId="67824A51" w14:textId="27F4F52F" w:rsidR="006A3C76" w:rsidRPr="00227C16" w:rsidRDefault="0034046F" w:rsidP="006A3C76">
      <w:pPr>
        <w:shd w:val="clear" w:color="auto" w:fill="FFFFFF"/>
        <w:spacing w:after="0"/>
        <w:rPr>
          <w:rFonts w:ascii="Calibri" w:hAnsi="Calibri"/>
          <w:sz w:val="24"/>
          <w:szCs w:val="24"/>
        </w:rPr>
      </w:pPr>
      <w:r w:rsidRPr="004A1997">
        <w:rPr>
          <w:rFonts w:cstheme="minorHAnsi"/>
          <w:sz w:val="24"/>
          <w:szCs w:val="24"/>
        </w:rPr>
        <w:t xml:space="preserve">Ecologically, the ocean sediment microbial communities are largely unmapped. </w:t>
      </w:r>
      <w:r w:rsidR="006A3C76" w:rsidRPr="004A1997">
        <w:rPr>
          <w:rFonts w:cstheme="minorHAnsi"/>
          <w:sz w:val="24"/>
          <w:szCs w:val="24"/>
        </w:rPr>
        <w:t>Microbial communities</w:t>
      </w:r>
      <w:r w:rsidR="006A3C76" w:rsidRPr="00227C16">
        <w:rPr>
          <w:rFonts w:ascii="Calibri" w:hAnsi="Calibri"/>
          <w:sz w:val="24"/>
          <w:szCs w:val="24"/>
        </w:rPr>
        <w:t xml:space="preserve"> play an important role in ecosystem health</w:t>
      </w:r>
      <w:r w:rsidR="006A3C76">
        <w:rPr>
          <w:rFonts w:ascii="Calibri" w:hAnsi="Calibri"/>
          <w:sz w:val="24"/>
          <w:szCs w:val="24"/>
        </w:rPr>
        <w:t xml:space="preserve"> through</w:t>
      </w:r>
      <w:r w:rsidR="006A3C76" w:rsidRPr="00227C16">
        <w:rPr>
          <w:rFonts w:ascii="Calibri" w:hAnsi="Calibri"/>
          <w:sz w:val="24"/>
          <w:szCs w:val="24"/>
        </w:rPr>
        <w:t xml:space="preserve"> nutrient cycling</w:t>
      </w:r>
      <w:r w:rsidR="002C3645">
        <w:rPr>
          <w:rFonts w:ascii="Calibri" w:hAnsi="Calibri"/>
          <w:sz w:val="24"/>
          <w:szCs w:val="24"/>
        </w:rPr>
        <w:t xml:space="preserve"> and organic matter degradation</w:t>
      </w:r>
      <w:r w:rsidR="006A3C76" w:rsidRPr="00227C16">
        <w:rPr>
          <w:rFonts w:ascii="Calibri" w:hAnsi="Calibri"/>
          <w:sz w:val="24"/>
          <w:szCs w:val="24"/>
        </w:rPr>
        <w:t xml:space="preserve">. </w:t>
      </w:r>
      <w:r w:rsidR="006A3C76">
        <w:rPr>
          <w:rFonts w:ascii="Calibri" w:hAnsi="Calibri"/>
          <w:sz w:val="24"/>
          <w:szCs w:val="24"/>
        </w:rPr>
        <w:t xml:space="preserve">This particular study will </w:t>
      </w:r>
      <w:r w:rsidR="006A3C76" w:rsidRPr="00227C16">
        <w:rPr>
          <w:rFonts w:ascii="Calibri" w:hAnsi="Calibri"/>
          <w:sz w:val="24"/>
          <w:szCs w:val="24"/>
        </w:rPr>
        <w:t xml:space="preserve">gather baseline microbial </w:t>
      </w:r>
      <w:r w:rsidR="00D43335">
        <w:rPr>
          <w:rFonts w:ascii="Calibri" w:hAnsi="Calibri"/>
          <w:sz w:val="24"/>
          <w:szCs w:val="24"/>
        </w:rPr>
        <w:t xml:space="preserve">species </w:t>
      </w:r>
      <w:r w:rsidR="006A3C76" w:rsidRPr="00227C16">
        <w:rPr>
          <w:rFonts w:ascii="Calibri" w:hAnsi="Calibri"/>
          <w:sz w:val="24"/>
          <w:szCs w:val="24"/>
        </w:rPr>
        <w:t xml:space="preserve">data </w:t>
      </w:r>
      <w:r w:rsidR="006A3C76">
        <w:rPr>
          <w:rFonts w:ascii="Calibri" w:hAnsi="Calibri"/>
          <w:sz w:val="24"/>
          <w:szCs w:val="24"/>
        </w:rPr>
        <w:t>from sites within a national marine sanctuary</w:t>
      </w:r>
      <w:r w:rsidR="000B2C40">
        <w:rPr>
          <w:rFonts w:ascii="Calibri" w:hAnsi="Calibri"/>
          <w:sz w:val="24"/>
          <w:szCs w:val="24"/>
        </w:rPr>
        <w:t xml:space="preserve"> </w:t>
      </w:r>
      <w:r w:rsidR="000B2C40" w:rsidRPr="00227C16">
        <w:rPr>
          <w:rFonts w:ascii="Calibri" w:hAnsi="Calibri"/>
          <w:sz w:val="24"/>
          <w:szCs w:val="24"/>
        </w:rPr>
        <w:t>for the area</w:t>
      </w:r>
      <w:r w:rsidR="000B2C40">
        <w:rPr>
          <w:rFonts w:ascii="Calibri" w:hAnsi="Calibri"/>
          <w:sz w:val="24"/>
          <w:szCs w:val="24"/>
        </w:rPr>
        <w:t>s</w:t>
      </w:r>
      <w:r w:rsidR="000B2C40" w:rsidRPr="00227C16">
        <w:rPr>
          <w:rFonts w:ascii="Calibri" w:hAnsi="Calibri"/>
          <w:sz w:val="24"/>
          <w:szCs w:val="24"/>
        </w:rPr>
        <w:t xml:space="preserve"> open </w:t>
      </w:r>
      <w:r w:rsidR="000B2C40">
        <w:rPr>
          <w:rFonts w:ascii="Calibri" w:hAnsi="Calibri"/>
          <w:sz w:val="24"/>
          <w:szCs w:val="24"/>
        </w:rPr>
        <w:t xml:space="preserve">vs. closed </w:t>
      </w:r>
      <w:r w:rsidR="000B2C40" w:rsidRPr="00227C16">
        <w:rPr>
          <w:rFonts w:ascii="Calibri" w:hAnsi="Calibri"/>
          <w:sz w:val="24"/>
          <w:szCs w:val="24"/>
        </w:rPr>
        <w:t xml:space="preserve">to commercial </w:t>
      </w:r>
      <w:r w:rsidR="000B2C40">
        <w:rPr>
          <w:rFonts w:ascii="Calibri" w:hAnsi="Calibri"/>
          <w:sz w:val="24"/>
          <w:szCs w:val="24"/>
        </w:rPr>
        <w:t xml:space="preserve">and recreational </w:t>
      </w:r>
      <w:r w:rsidR="000B2C40" w:rsidRPr="00227C16">
        <w:rPr>
          <w:rFonts w:ascii="Calibri" w:hAnsi="Calibri"/>
          <w:sz w:val="24"/>
          <w:szCs w:val="24"/>
        </w:rPr>
        <w:t>fishing</w:t>
      </w:r>
      <w:r w:rsidR="006A3C76">
        <w:rPr>
          <w:rFonts w:ascii="Calibri" w:hAnsi="Calibri"/>
          <w:sz w:val="24"/>
          <w:szCs w:val="24"/>
        </w:rPr>
        <w:t xml:space="preserve">. The outcome of </w:t>
      </w:r>
      <w:r w:rsidR="00D43335">
        <w:rPr>
          <w:rFonts w:ascii="Calibri" w:hAnsi="Calibri"/>
          <w:sz w:val="24"/>
          <w:szCs w:val="24"/>
        </w:rPr>
        <w:t xml:space="preserve">a </w:t>
      </w:r>
      <w:r w:rsidR="006A3C76">
        <w:rPr>
          <w:rFonts w:ascii="Calibri" w:hAnsi="Calibri"/>
          <w:sz w:val="24"/>
          <w:szCs w:val="24"/>
        </w:rPr>
        <w:t>detailed taxonomic structure will be expressed as the relative</w:t>
      </w:r>
      <w:r w:rsidR="006A3C76" w:rsidRPr="00227C16">
        <w:rPr>
          <w:rFonts w:ascii="Calibri" w:hAnsi="Calibri"/>
          <w:sz w:val="24"/>
          <w:szCs w:val="24"/>
        </w:rPr>
        <w:t xml:space="preserve"> abundance and biodiversity of bacteria present</w:t>
      </w:r>
      <w:r w:rsidR="000B2C40">
        <w:rPr>
          <w:rFonts w:ascii="Calibri" w:hAnsi="Calibri"/>
          <w:sz w:val="24"/>
          <w:szCs w:val="24"/>
        </w:rPr>
        <w:t>.</w:t>
      </w:r>
    </w:p>
    <w:p w14:paraId="0C69F453" w14:textId="77777777" w:rsidR="006A3C76" w:rsidRPr="00227C16" w:rsidRDefault="006A3C76" w:rsidP="006A3C76">
      <w:pPr>
        <w:shd w:val="clear" w:color="auto" w:fill="FFFFFF"/>
        <w:spacing w:after="0"/>
        <w:rPr>
          <w:rFonts w:ascii="Calibri" w:hAnsi="Calibri"/>
          <w:sz w:val="24"/>
          <w:szCs w:val="24"/>
        </w:rPr>
      </w:pPr>
    </w:p>
    <w:p w14:paraId="57CEC109" w14:textId="5AE15898" w:rsidR="006A3C76" w:rsidRPr="00227C16" w:rsidRDefault="00525858" w:rsidP="006A3C76">
      <w:pPr>
        <w:shd w:val="clear" w:color="auto" w:fill="FFFFFF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="006A3C76" w:rsidRPr="00227C16">
        <w:rPr>
          <w:rFonts w:ascii="Calibri" w:hAnsi="Calibri"/>
          <w:sz w:val="24"/>
          <w:szCs w:val="24"/>
        </w:rPr>
        <w:t xml:space="preserve">he </w:t>
      </w:r>
      <w:r w:rsidR="006A3C76">
        <w:rPr>
          <w:rFonts w:ascii="Calibri" w:hAnsi="Calibri"/>
          <w:sz w:val="24"/>
          <w:szCs w:val="24"/>
        </w:rPr>
        <w:t>worldwide increase in</w:t>
      </w:r>
      <w:r w:rsidR="006A3C76" w:rsidRPr="00227C16">
        <w:rPr>
          <w:rFonts w:ascii="Calibri" w:hAnsi="Calibri"/>
          <w:sz w:val="24"/>
          <w:szCs w:val="24"/>
        </w:rPr>
        <w:t xml:space="preserve"> antibiotic</w:t>
      </w:r>
      <w:r w:rsidR="006A3C76">
        <w:rPr>
          <w:rFonts w:ascii="Calibri" w:hAnsi="Calibri"/>
          <w:sz w:val="24"/>
          <w:szCs w:val="24"/>
        </w:rPr>
        <w:t xml:space="preserve"> </w:t>
      </w:r>
      <w:r w:rsidR="006A3C76" w:rsidRPr="00227C16">
        <w:rPr>
          <w:rFonts w:ascii="Calibri" w:hAnsi="Calibri"/>
          <w:sz w:val="24"/>
          <w:szCs w:val="24"/>
        </w:rPr>
        <w:t xml:space="preserve">resistant pathogens has led to efforts </w:t>
      </w:r>
      <w:r w:rsidR="006A3C76">
        <w:rPr>
          <w:rFonts w:ascii="Calibri" w:hAnsi="Calibri"/>
          <w:sz w:val="24"/>
          <w:szCs w:val="24"/>
        </w:rPr>
        <w:t xml:space="preserve">to </w:t>
      </w:r>
      <w:r w:rsidR="00DF0ABA">
        <w:rPr>
          <w:rFonts w:ascii="Calibri" w:hAnsi="Calibri"/>
          <w:sz w:val="24"/>
          <w:szCs w:val="24"/>
        </w:rPr>
        <w:t>explore</w:t>
      </w:r>
      <w:r w:rsidR="006A3C76">
        <w:rPr>
          <w:rFonts w:ascii="Calibri" w:hAnsi="Calibri"/>
          <w:sz w:val="24"/>
          <w:szCs w:val="24"/>
        </w:rPr>
        <w:t xml:space="preserve"> the seafloor habitat through </w:t>
      </w:r>
      <w:r w:rsidR="00DF0ABA">
        <w:rPr>
          <w:rFonts w:ascii="Calibri" w:hAnsi="Calibri"/>
          <w:sz w:val="24"/>
          <w:szCs w:val="24"/>
        </w:rPr>
        <w:t xml:space="preserve">species </w:t>
      </w:r>
      <w:r w:rsidR="006A3C76">
        <w:rPr>
          <w:rFonts w:ascii="Calibri" w:hAnsi="Calibri"/>
          <w:sz w:val="24"/>
          <w:szCs w:val="24"/>
        </w:rPr>
        <w:t xml:space="preserve">characterization and </w:t>
      </w:r>
      <w:r w:rsidR="00DF0ABA">
        <w:rPr>
          <w:rFonts w:ascii="Calibri" w:hAnsi="Calibri"/>
          <w:sz w:val="24"/>
          <w:szCs w:val="24"/>
        </w:rPr>
        <w:t>natural product</w:t>
      </w:r>
      <w:r w:rsidR="00DF0ABA" w:rsidRPr="00227C16">
        <w:rPr>
          <w:rFonts w:ascii="Calibri" w:hAnsi="Calibri"/>
          <w:sz w:val="24"/>
          <w:szCs w:val="24"/>
        </w:rPr>
        <w:t xml:space="preserve"> </w:t>
      </w:r>
      <w:r w:rsidR="006A3C76">
        <w:rPr>
          <w:rFonts w:ascii="Calibri" w:hAnsi="Calibri"/>
          <w:sz w:val="24"/>
          <w:szCs w:val="24"/>
        </w:rPr>
        <w:t>bio</w:t>
      </w:r>
      <w:r w:rsidR="006A3C76" w:rsidRPr="00227C16">
        <w:rPr>
          <w:rFonts w:ascii="Calibri" w:hAnsi="Calibri"/>
          <w:sz w:val="24"/>
          <w:szCs w:val="24"/>
        </w:rPr>
        <w:t xml:space="preserve">prospecting. </w:t>
      </w:r>
      <w:r w:rsidR="005D1EAB">
        <w:rPr>
          <w:rFonts w:ascii="Calibri" w:hAnsi="Calibri"/>
          <w:sz w:val="24"/>
          <w:szCs w:val="24"/>
        </w:rPr>
        <w:t xml:space="preserve">There </w:t>
      </w:r>
      <w:r w:rsidR="00DF0ABA">
        <w:rPr>
          <w:rFonts w:ascii="Calibri" w:hAnsi="Calibri"/>
          <w:sz w:val="24"/>
          <w:szCs w:val="24"/>
        </w:rPr>
        <w:t>is</w:t>
      </w:r>
      <w:r w:rsidR="006A3C76">
        <w:rPr>
          <w:rFonts w:ascii="Calibri" w:hAnsi="Calibri"/>
          <w:sz w:val="24"/>
          <w:szCs w:val="24"/>
        </w:rPr>
        <w:t xml:space="preserve"> </w:t>
      </w:r>
      <w:r w:rsidR="006A3C76" w:rsidRPr="00227C16">
        <w:rPr>
          <w:rFonts w:ascii="Calibri" w:hAnsi="Calibri"/>
          <w:sz w:val="24"/>
          <w:szCs w:val="24"/>
        </w:rPr>
        <w:t xml:space="preserve">potential for discovering novel bacterial strains </w:t>
      </w:r>
      <w:r w:rsidR="00023AD1">
        <w:rPr>
          <w:rFonts w:ascii="Calibri" w:hAnsi="Calibri"/>
          <w:sz w:val="24"/>
          <w:szCs w:val="24"/>
        </w:rPr>
        <w:t>and biosynthetic c</w:t>
      </w:r>
      <w:r w:rsidR="009D4D12">
        <w:rPr>
          <w:rFonts w:ascii="Calibri" w:hAnsi="Calibri"/>
          <w:sz w:val="24"/>
          <w:szCs w:val="24"/>
        </w:rPr>
        <w:t xml:space="preserve">ompounds </w:t>
      </w:r>
      <w:r w:rsidR="006A3C76">
        <w:rPr>
          <w:rFonts w:ascii="Calibri" w:hAnsi="Calibri"/>
          <w:sz w:val="24"/>
          <w:szCs w:val="24"/>
        </w:rPr>
        <w:t>since</w:t>
      </w:r>
      <w:r w:rsidR="006A3C76" w:rsidRPr="00227C16">
        <w:rPr>
          <w:rFonts w:ascii="Calibri" w:hAnsi="Calibri"/>
          <w:sz w:val="24"/>
          <w:szCs w:val="24"/>
        </w:rPr>
        <w:t xml:space="preserve"> extreme conditions </w:t>
      </w:r>
      <w:r w:rsidR="00A8025F">
        <w:rPr>
          <w:rFonts w:ascii="Calibri" w:hAnsi="Calibri"/>
          <w:sz w:val="24"/>
          <w:szCs w:val="24"/>
        </w:rPr>
        <w:t>in which the</w:t>
      </w:r>
      <w:r w:rsidR="005D1EAB">
        <w:rPr>
          <w:rFonts w:ascii="Calibri" w:hAnsi="Calibri"/>
          <w:sz w:val="24"/>
          <w:szCs w:val="24"/>
        </w:rPr>
        <w:t>se organisms have</w:t>
      </w:r>
      <w:r w:rsidR="00A8025F">
        <w:rPr>
          <w:rFonts w:ascii="Calibri" w:hAnsi="Calibri"/>
          <w:sz w:val="24"/>
          <w:szCs w:val="24"/>
        </w:rPr>
        <w:t xml:space="preserve"> </w:t>
      </w:r>
      <w:r w:rsidR="006A3C76">
        <w:rPr>
          <w:rFonts w:ascii="Calibri" w:hAnsi="Calibri"/>
          <w:sz w:val="24"/>
          <w:szCs w:val="24"/>
        </w:rPr>
        <w:t>evolved</w:t>
      </w:r>
      <w:r w:rsidR="006A3C76" w:rsidRPr="00227C16">
        <w:rPr>
          <w:rFonts w:ascii="Calibri" w:hAnsi="Calibri"/>
          <w:sz w:val="24"/>
          <w:szCs w:val="24"/>
        </w:rPr>
        <w:t xml:space="preserve"> </w:t>
      </w:r>
      <w:r w:rsidR="00A8025F">
        <w:rPr>
          <w:rFonts w:ascii="Calibri" w:hAnsi="Calibri"/>
          <w:sz w:val="24"/>
          <w:szCs w:val="24"/>
        </w:rPr>
        <w:t>ha</w:t>
      </w:r>
      <w:r w:rsidR="005D1EAB">
        <w:rPr>
          <w:rFonts w:ascii="Calibri" w:hAnsi="Calibri"/>
          <w:sz w:val="24"/>
          <w:szCs w:val="24"/>
        </w:rPr>
        <w:t>s</w:t>
      </w:r>
      <w:r w:rsidR="00A8025F">
        <w:rPr>
          <w:rFonts w:ascii="Calibri" w:hAnsi="Calibri"/>
          <w:sz w:val="24"/>
          <w:szCs w:val="24"/>
        </w:rPr>
        <w:t xml:space="preserve"> led to </w:t>
      </w:r>
      <w:r w:rsidR="006A3C76" w:rsidRPr="00227C16">
        <w:rPr>
          <w:rFonts w:ascii="Calibri" w:hAnsi="Calibri"/>
          <w:sz w:val="24"/>
          <w:szCs w:val="24"/>
        </w:rPr>
        <w:t xml:space="preserve">genetic adaptations for survival. </w:t>
      </w:r>
      <w:r w:rsidR="00A8025F">
        <w:rPr>
          <w:rFonts w:ascii="Calibri" w:hAnsi="Calibri"/>
          <w:sz w:val="24"/>
          <w:szCs w:val="24"/>
        </w:rPr>
        <w:t>This project will use n</w:t>
      </w:r>
      <w:r w:rsidR="006A3C76">
        <w:rPr>
          <w:rFonts w:ascii="Calibri" w:hAnsi="Calibri"/>
          <w:sz w:val="24"/>
          <w:szCs w:val="24"/>
        </w:rPr>
        <w:t>ext generation metagenomic</w:t>
      </w:r>
      <w:r w:rsidR="006A3C76" w:rsidRPr="00227C16">
        <w:rPr>
          <w:rFonts w:ascii="Calibri" w:hAnsi="Calibri"/>
          <w:sz w:val="24"/>
          <w:szCs w:val="24"/>
        </w:rPr>
        <w:t xml:space="preserve"> sequencing used </w:t>
      </w:r>
      <w:r w:rsidR="006A3C76">
        <w:rPr>
          <w:rFonts w:ascii="Calibri" w:hAnsi="Calibri"/>
          <w:sz w:val="24"/>
          <w:szCs w:val="24"/>
        </w:rPr>
        <w:t>in combination with</w:t>
      </w:r>
      <w:r w:rsidR="006A3C76" w:rsidRPr="00227C16">
        <w:rPr>
          <w:rFonts w:ascii="Calibri" w:hAnsi="Calibri"/>
          <w:sz w:val="24"/>
          <w:szCs w:val="24"/>
        </w:rPr>
        <w:t xml:space="preserve"> bioinformatics</w:t>
      </w:r>
      <w:r w:rsidR="006A3C76">
        <w:rPr>
          <w:rFonts w:ascii="Calibri" w:hAnsi="Calibri"/>
          <w:sz w:val="24"/>
          <w:szCs w:val="24"/>
        </w:rPr>
        <w:t xml:space="preserve"> </w:t>
      </w:r>
      <w:r w:rsidR="00A8025F">
        <w:rPr>
          <w:rFonts w:ascii="Calibri" w:hAnsi="Calibri"/>
          <w:sz w:val="24"/>
          <w:szCs w:val="24"/>
        </w:rPr>
        <w:t xml:space="preserve">to </w:t>
      </w:r>
      <w:r w:rsidR="009D4D12">
        <w:rPr>
          <w:rFonts w:ascii="Calibri" w:hAnsi="Calibri"/>
          <w:sz w:val="24"/>
          <w:szCs w:val="24"/>
        </w:rPr>
        <w:t>carry out this</w:t>
      </w:r>
      <w:r w:rsidR="006A3C76" w:rsidRPr="00227C16">
        <w:rPr>
          <w:rFonts w:ascii="Calibri" w:hAnsi="Calibri"/>
          <w:sz w:val="24"/>
          <w:szCs w:val="24"/>
        </w:rPr>
        <w:t xml:space="preserve"> </w:t>
      </w:r>
      <w:r w:rsidR="00A8025F">
        <w:rPr>
          <w:rFonts w:ascii="Calibri" w:hAnsi="Calibri"/>
          <w:sz w:val="24"/>
          <w:szCs w:val="24"/>
        </w:rPr>
        <w:t>survey</w:t>
      </w:r>
      <w:r w:rsidR="006A3C76">
        <w:rPr>
          <w:rFonts w:ascii="Calibri" w:hAnsi="Calibri"/>
          <w:sz w:val="24"/>
          <w:szCs w:val="24"/>
        </w:rPr>
        <w:t>.</w:t>
      </w:r>
      <w:r w:rsidR="006A3C76" w:rsidRPr="00227C16">
        <w:rPr>
          <w:rFonts w:ascii="Calibri" w:hAnsi="Calibri"/>
          <w:sz w:val="24"/>
          <w:szCs w:val="24"/>
        </w:rPr>
        <w:t xml:space="preserve"> </w:t>
      </w:r>
      <w:r w:rsidR="006A3C76" w:rsidRPr="009C0CF6">
        <w:rPr>
          <w:rFonts w:ascii="Calibri" w:hAnsi="Calibri"/>
          <w:sz w:val="24"/>
          <w:szCs w:val="24"/>
        </w:rPr>
        <w:t xml:space="preserve">We are also excited to combine this year’s data </w:t>
      </w:r>
      <w:r w:rsidR="00A8025F">
        <w:rPr>
          <w:rFonts w:ascii="Calibri" w:hAnsi="Calibri"/>
          <w:sz w:val="24"/>
          <w:szCs w:val="24"/>
        </w:rPr>
        <w:t>and s</w:t>
      </w:r>
      <w:r w:rsidR="00A8025F" w:rsidRPr="009C0CF6">
        <w:rPr>
          <w:rFonts w:cstheme="minorHAnsi"/>
          <w:sz w:val="24"/>
          <w:szCs w:val="24"/>
        </w:rPr>
        <w:t xml:space="preserve">tatistical analyses </w:t>
      </w:r>
      <w:r w:rsidR="006A3C76" w:rsidRPr="009C0CF6">
        <w:rPr>
          <w:rFonts w:ascii="Calibri" w:hAnsi="Calibri"/>
          <w:sz w:val="24"/>
          <w:szCs w:val="24"/>
        </w:rPr>
        <w:t xml:space="preserve">with </w:t>
      </w:r>
      <w:r w:rsidR="00A8025F">
        <w:rPr>
          <w:rFonts w:ascii="Calibri" w:hAnsi="Calibri"/>
          <w:sz w:val="24"/>
          <w:szCs w:val="24"/>
        </w:rPr>
        <w:t xml:space="preserve">the ongoing </w:t>
      </w:r>
      <w:r w:rsidR="009D4D12">
        <w:rPr>
          <w:rFonts w:ascii="Calibri" w:hAnsi="Calibri"/>
          <w:sz w:val="24"/>
          <w:szCs w:val="24"/>
        </w:rPr>
        <w:t xml:space="preserve">research </w:t>
      </w:r>
      <w:r w:rsidR="006A3C76" w:rsidRPr="009C0CF6">
        <w:rPr>
          <w:rFonts w:cstheme="minorHAnsi"/>
          <w:sz w:val="24"/>
          <w:szCs w:val="24"/>
        </w:rPr>
        <w:t>(summer, fall 2016</w:t>
      </w:r>
      <w:r w:rsidR="006A3C76">
        <w:rPr>
          <w:rFonts w:cstheme="minorHAnsi"/>
          <w:sz w:val="24"/>
          <w:szCs w:val="24"/>
        </w:rPr>
        <w:t>-17).</w:t>
      </w:r>
    </w:p>
    <w:p w14:paraId="31D0488B" w14:textId="77777777" w:rsidR="006A3C76" w:rsidRDefault="006A3C76" w:rsidP="006A3C76">
      <w:pPr>
        <w:shd w:val="clear" w:color="auto" w:fill="FFFFFF"/>
        <w:spacing w:after="0"/>
        <w:rPr>
          <w:rFonts w:ascii="Calibri" w:hAnsi="Calibri"/>
          <w:b/>
          <w:sz w:val="24"/>
          <w:szCs w:val="24"/>
        </w:rPr>
      </w:pPr>
    </w:p>
    <w:p w14:paraId="1E7BC0E8" w14:textId="23804475" w:rsidR="006A3C76" w:rsidRPr="00214CE1" w:rsidRDefault="00555BB8" w:rsidP="006A3C76">
      <w:pPr>
        <w:shd w:val="clear" w:color="auto" w:fill="FFFFFF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Final p</w:t>
      </w:r>
      <w:r w:rsidR="006A3C76" w:rsidRPr="00214CE1">
        <w:rPr>
          <w:rFonts w:ascii="Calibri" w:hAnsi="Calibri"/>
          <w:sz w:val="24"/>
          <w:szCs w:val="24"/>
        </w:rPr>
        <w:t>reparations underway</w:t>
      </w:r>
      <w:r>
        <w:rPr>
          <w:rFonts w:ascii="Calibri" w:hAnsi="Calibri"/>
          <w:sz w:val="24"/>
          <w:szCs w:val="24"/>
        </w:rPr>
        <w:t xml:space="preserve"> for summer expedition</w:t>
      </w:r>
    </w:p>
    <w:p w14:paraId="0CA457E8" w14:textId="62B12FF7" w:rsidR="006A3C76" w:rsidRDefault="006A3C76" w:rsidP="006A3C76">
      <w:pPr>
        <w:shd w:val="clear" w:color="auto" w:fill="FFFFFF"/>
        <w:spacing w:after="0"/>
        <w:rPr>
          <w:rFonts w:ascii="Calibri" w:hAnsi="Calibri"/>
          <w:sz w:val="24"/>
          <w:szCs w:val="24"/>
        </w:rPr>
      </w:pPr>
      <w:r w:rsidRPr="003E45B5">
        <w:rPr>
          <w:rFonts w:ascii="Calibri" w:hAnsi="Calibri"/>
          <w:i/>
          <w:sz w:val="24"/>
          <w:szCs w:val="24"/>
        </w:rPr>
        <w:t>Logistics</w:t>
      </w:r>
      <w:r>
        <w:rPr>
          <w:rFonts w:ascii="Calibri" w:hAnsi="Calibri"/>
          <w:sz w:val="24"/>
          <w:szCs w:val="24"/>
        </w:rPr>
        <w:t>: The research vessel upgrades completed. Our crew</w:t>
      </w:r>
      <w:r w:rsidR="004A4949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sampling supplies </w:t>
      </w:r>
      <w:r w:rsidR="004A4949">
        <w:rPr>
          <w:rFonts w:ascii="Calibri" w:hAnsi="Calibri"/>
          <w:sz w:val="24"/>
          <w:szCs w:val="24"/>
        </w:rPr>
        <w:t xml:space="preserve">and equipment </w:t>
      </w:r>
      <w:r w:rsidR="009D242F">
        <w:rPr>
          <w:rFonts w:ascii="Calibri" w:hAnsi="Calibri"/>
          <w:sz w:val="24"/>
          <w:szCs w:val="24"/>
        </w:rPr>
        <w:t xml:space="preserve">are </w:t>
      </w:r>
      <w:r>
        <w:rPr>
          <w:rFonts w:ascii="Calibri" w:hAnsi="Calibri"/>
          <w:sz w:val="24"/>
          <w:szCs w:val="24"/>
        </w:rPr>
        <w:t>coming together.</w:t>
      </w:r>
    </w:p>
    <w:p w14:paraId="428A0CE4" w14:textId="77777777" w:rsidR="00321D76" w:rsidRPr="00214CE1" w:rsidRDefault="00321D76" w:rsidP="006A3C76">
      <w:pPr>
        <w:shd w:val="clear" w:color="auto" w:fill="FFFFFF"/>
        <w:spacing w:after="0"/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0FEE7F40" w14:textId="6589633E" w:rsidR="00227C16" w:rsidRDefault="00227C16" w:rsidP="00227C16">
      <w:pPr>
        <w:shd w:val="clear" w:color="auto" w:fill="FFFFFF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 wp14:anchorId="3C4F94BD" wp14:editId="4A77761F">
            <wp:extent cx="2037100" cy="82244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10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38" r="11078"/>
                    <a:stretch/>
                  </pic:blipFill>
                  <pic:spPr bwMode="auto">
                    <a:xfrm>
                      <a:off x="0" y="0"/>
                      <a:ext cx="2113662" cy="853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6B06">
        <w:rPr>
          <w:rFonts w:ascii="Calibri" w:hAnsi="Calibri"/>
          <w:sz w:val="24"/>
          <w:szCs w:val="24"/>
        </w:rPr>
        <w:t xml:space="preserve">Seafloor </w:t>
      </w:r>
      <w:r w:rsidR="004818BE">
        <w:rPr>
          <w:rFonts w:ascii="Calibri" w:hAnsi="Calibri"/>
          <w:sz w:val="24"/>
          <w:szCs w:val="24"/>
        </w:rPr>
        <w:t>sediment</w:t>
      </w:r>
      <w:r w:rsidR="00321D76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GoPro2016 expedition</w:t>
      </w:r>
    </w:p>
    <w:sectPr w:rsidR="00227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E5"/>
    <w:rsid w:val="00012342"/>
    <w:rsid w:val="00023AD1"/>
    <w:rsid w:val="000510E4"/>
    <w:rsid w:val="00075C77"/>
    <w:rsid w:val="00086B06"/>
    <w:rsid w:val="000B2C40"/>
    <w:rsid w:val="00106B63"/>
    <w:rsid w:val="001851A1"/>
    <w:rsid w:val="001B3492"/>
    <w:rsid w:val="001B6C91"/>
    <w:rsid w:val="00214CE1"/>
    <w:rsid w:val="00227C16"/>
    <w:rsid w:val="002C3645"/>
    <w:rsid w:val="002F7032"/>
    <w:rsid w:val="00304378"/>
    <w:rsid w:val="00321D76"/>
    <w:rsid w:val="003277C1"/>
    <w:rsid w:val="0034046F"/>
    <w:rsid w:val="003E45B5"/>
    <w:rsid w:val="004818BE"/>
    <w:rsid w:val="004A1997"/>
    <w:rsid w:val="004A4949"/>
    <w:rsid w:val="00523266"/>
    <w:rsid w:val="00525858"/>
    <w:rsid w:val="00555BB8"/>
    <w:rsid w:val="005D1EAB"/>
    <w:rsid w:val="005D4AA1"/>
    <w:rsid w:val="006A3C76"/>
    <w:rsid w:val="007F3402"/>
    <w:rsid w:val="00800D47"/>
    <w:rsid w:val="008A0894"/>
    <w:rsid w:val="008A15BC"/>
    <w:rsid w:val="008F69AB"/>
    <w:rsid w:val="009C0CF6"/>
    <w:rsid w:val="009C786F"/>
    <w:rsid w:val="009D242F"/>
    <w:rsid w:val="009D4D12"/>
    <w:rsid w:val="009F5529"/>
    <w:rsid w:val="00A8025F"/>
    <w:rsid w:val="00AA00F1"/>
    <w:rsid w:val="00AA0ED6"/>
    <w:rsid w:val="00B227A2"/>
    <w:rsid w:val="00B81779"/>
    <w:rsid w:val="00B908EE"/>
    <w:rsid w:val="00C470E5"/>
    <w:rsid w:val="00C70AF3"/>
    <w:rsid w:val="00D17C98"/>
    <w:rsid w:val="00D43335"/>
    <w:rsid w:val="00D56577"/>
    <w:rsid w:val="00D65C90"/>
    <w:rsid w:val="00DF0ABA"/>
    <w:rsid w:val="00E430A2"/>
    <w:rsid w:val="00E530A6"/>
    <w:rsid w:val="00E838D9"/>
    <w:rsid w:val="00F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54F7"/>
  <w15:chartTrackingRefBased/>
  <w15:docId w15:val="{ED5BCDC0-011B-4D53-874E-802F2DD9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6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9A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Bucci, John</dc:creator>
  <cp:keywords/>
  <dc:description/>
  <cp:lastModifiedBy>Bucci, John</cp:lastModifiedBy>
  <cp:revision>47</cp:revision>
  <dcterms:created xsi:type="dcterms:W3CDTF">2018-07-16T14:42:00Z</dcterms:created>
  <dcterms:modified xsi:type="dcterms:W3CDTF">2018-07-16T18:00:00Z</dcterms:modified>
</cp:coreProperties>
</file>